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05" w:rsidRPr="001130C1" w:rsidRDefault="00F51F05" w:rsidP="00D751E8">
      <w:pPr>
        <w:spacing w:after="0"/>
        <w:jc w:val="center"/>
        <w:rPr>
          <w:rFonts w:ascii="Ebrima" w:hAnsi="Ebrima" w:cs="Times New Roman"/>
          <w:b/>
          <w:noProof/>
          <w:sz w:val="40"/>
          <w:szCs w:val="36"/>
        </w:rPr>
      </w:pPr>
      <w:r w:rsidRPr="001130C1">
        <w:rPr>
          <w:rFonts w:ascii="Ebrima" w:hAnsi="Ebrima" w:cs="Times New Roman"/>
          <w:b/>
          <w:noProof/>
          <w:sz w:val="40"/>
          <w:szCs w:val="36"/>
        </w:rPr>
        <w:drawing>
          <wp:anchor distT="0" distB="0" distL="114300" distR="114300" simplePos="0" relativeHeight="251659264" behindDoc="0" locked="0" layoutInCell="1" allowOverlap="1" wp14:anchorId="77F798FD" wp14:editId="70B51513">
            <wp:simplePos x="0" y="0"/>
            <wp:positionH relativeFrom="column">
              <wp:posOffset>-66040</wp:posOffset>
            </wp:positionH>
            <wp:positionV relativeFrom="paragraph">
              <wp:posOffset>-165735</wp:posOffset>
            </wp:positionV>
            <wp:extent cx="960755" cy="796905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9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0C1">
        <w:rPr>
          <w:rFonts w:ascii="Ebrima" w:hAnsi="Ebrima" w:cs="Times New Roman"/>
          <w:b/>
          <w:noProof/>
          <w:sz w:val="40"/>
          <w:szCs w:val="36"/>
        </w:rPr>
        <w:t>The Manato</w:t>
      </w:r>
      <w:r w:rsidR="00E93C82">
        <w:rPr>
          <w:rFonts w:ascii="Ebrima" w:hAnsi="Ebrima" w:cs="Times New Roman"/>
          <w:b/>
          <w:noProof/>
          <w:sz w:val="40"/>
          <w:szCs w:val="36"/>
        </w:rPr>
        <w:t xml:space="preserve"> Family</w:t>
      </w:r>
      <w:r w:rsidRPr="001130C1">
        <w:rPr>
          <w:rFonts w:ascii="Ebrima" w:hAnsi="Ebrima" w:cs="Times New Roman"/>
          <w:b/>
          <w:noProof/>
          <w:sz w:val="40"/>
          <w:szCs w:val="36"/>
        </w:rPr>
        <w:t xml:space="preserve"> Dentistry, LLC </w:t>
      </w:r>
    </w:p>
    <w:p w:rsidR="00CE1BFC" w:rsidRPr="00D47845" w:rsidRDefault="001130C1" w:rsidP="001130C1">
      <w:pPr>
        <w:spacing w:line="240" w:lineRule="auto"/>
        <w:jc w:val="center"/>
        <w:rPr>
          <w:rFonts w:ascii="Ebrima" w:hAnsi="Ebrima" w:cs="Times New Roman"/>
          <w:sz w:val="36"/>
          <w:szCs w:val="28"/>
          <w:u w:val="single"/>
        </w:rPr>
      </w:pPr>
      <w:r w:rsidRPr="00D47845">
        <w:rPr>
          <w:rFonts w:ascii="Ebrima" w:hAnsi="Ebrima" w:cs="Times New Roman"/>
          <w:sz w:val="36"/>
          <w:szCs w:val="28"/>
          <w:u w:val="single"/>
        </w:rPr>
        <w:t>C</w:t>
      </w:r>
      <w:r w:rsidR="00162D19" w:rsidRPr="00D47845">
        <w:rPr>
          <w:rFonts w:ascii="Ebrima" w:hAnsi="Ebrima" w:cs="Times New Roman"/>
          <w:sz w:val="36"/>
          <w:szCs w:val="28"/>
          <w:u w:val="single"/>
        </w:rPr>
        <w:t>OVID-19 Patient Screening Form</w:t>
      </w:r>
    </w:p>
    <w:tbl>
      <w:tblPr>
        <w:tblStyle w:val="TableGrid"/>
        <w:tblpPr w:leftFromText="180" w:rightFromText="180" w:vertAnchor="text" w:horzAnchor="margin" w:tblpY="735"/>
        <w:tblW w:w="9379" w:type="dxa"/>
        <w:tblLook w:val="04A0" w:firstRow="1" w:lastRow="0" w:firstColumn="1" w:lastColumn="0" w:noHBand="0" w:noVBand="1"/>
      </w:tblPr>
      <w:tblGrid>
        <w:gridCol w:w="6201"/>
        <w:gridCol w:w="1625"/>
        <w:gridCol w:w="1553"/>
      </w:tblGrid>
      <w:tr w:rsidR="001130C1" w:rsidRPr="001130C1" w:rsidTr="005F2BBF">
        <w:trPr>
          <w:trHeight w:val="856"/>
        </w:trPr>
        <w:tc>
          <w:tcPr>
            <w:tcW w:w="6201" w:type="dxa"/>
          </w:tcPr>
          <w:p w:rsidR="001130C1" w:rsidRPr="001130C1" w:rsidRDefault="001130C1" w:rsidP="005F2BBF">
            <w:pPr>
              <w:spacing w:before="240" w:after="0"/>
              <w:rPr>
                <w:rFonts w:ascii="Ebrima" w:hAnsi="Ebrima"/>
                <w:b/>
                <w:sz w:val="18"/>
              </w:rPr>
            </w:pPr>
            <w:r w:rsidRPr="001130C1">
              <w:rPr>
                <w:rFonts w:ascii="Ebrima" w:hAnsi="Ebrima"/>
                <w:b/>
                <w:sz w:val="24"/>
              </w:rPr>
              <w:t xml:space="preserve">Patient Name: 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before="240"/>
              <w:jc w:val="center"/>
              <w:rPr>
                <w:rFonts w:ascii="Ebrima" w:hAnsi="Ebrima"/>
                <w:b/>
                <w:sz w:val="20"/>
              </w:rPr>
            </w:pPr>
            <w:r w:rsidRPr="001130C1">
              <w:rPr>
                <w:rFonts w:ascii="Ebrima" w:hAnsi="Ebrima"/>
                <w:b/>
                <w:sz w:val="20"/>
              </w:rPr>
              <w:t>Before Appointment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spacing w:before="240" w:after="0"/>
              <w:jc w:val="center"/>
              <w:rPr>
                <w:rFonts w:ascii="Ebrima" w:hAnsi="Ebrima"/>
                <w:sz w:val="18"/>
              </w:rPr>
            </w:pPr>
            <w:r w:rsidRPr="001130C1">
              <w:rPr>
                <w:rFonts w:ascii="Ebrima" w:hAnsi="Ebrima"/>
                <w:sz w:val="18"/>
              </w:rPr>
              <w:t>I</w:t>
            </w:r>
            <w:r w:rsidRPr="001130C1">
              <w:rPr>
                <w:rFonts w:ascii="Ebrima" w:hAnsi="Ebrima"/>
                <w:b/>
                <w:sz w:val="20"/>
              </w:rPr>
              <w:t>n-Office Appointment</w:t>
            </w:r>
          </w:p>
        </w:tc>
      </w:tr>
      <w:tr w:rsidR="001130C1" w:rsidRPr="001130C1" w:rsidTr="005F2BBF">
        <w:trPr>
          <w:trHeight w:val="543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18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Are you over 60 years of age?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856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 xml:space="preserve">Do you have preexisting condition such as lung disease, heart disease, diabetes, kidney disease or an autoimmune disorder?  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526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Are you experiencing shortness of breath or trouble breathing?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543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Do you have a temperature of 100.4° F or higher?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543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 xml:space="preserve">Are you experiencing a sore throat? 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526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Are you coughing?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543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Are you experiencing repeated shaking or chills?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526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Do you have muscle aches?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543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Are you experiencing gastrointestinal changes?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526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Have you noticed loss of smell or taste?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856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Have you had contact with a known or suspected COVID-19 positive person?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</w:tr>
      <w:tr w:rsidR="001130C1" w:rsidRPr="001130C1" w:rsidTr="005F2BBF">
        <w:trPr>
          <w:trHeight w:val="872"/>
        </w:trPr>
        <w:tc>
          <w:tcPr>
            <w:tcW w:w="6201" w:type="dxa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In the last 14 days, have you traveled to an area that has a high incidence of COVID-19?</w:t>
            </w:r>
          </w:p>
        </w:tc>
        <w:tc>
          <w:tcPr>
            <w:tcW w:w="1625" w:type="dxa"/>
          </w:tcPr>
          <w:p w:rsidR="001130C1" w:rsidRPr="001130C1" w:rsidRDefault="001130C1" w:rsidP="005F2BBF">
            <w:pPr>
              <w:spacing w:line="240" w:lineRule="auto"/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YES/NO</w:t>
            </w:r>
          </w:p>
        </w:tc>
        <w:tc>
          <w:tcPr>
            <w:tcW w:w="1553" w:type="dxa"/>
          </w:tcPr>
          <w:p w:rsidR="001130C1" w:rsidRPr="001130C1" w:rsidRDefault="001130C1" w:rsidP="005F2BBF">
            <w:pPr>
              <w:jc w:val="center"/>
              <w:rPr>
                <w:rFonts w:ascii="Ebrima" w:hAnsi="Ebrima" w:cstheme="minorHAnsi"/>
                <w:b/>
                <w:sz w:val="20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>YESNO</w:t>
            </w:r>
          </w:p>
        </w:tc>
      </w:tr>
      <w:tr w:rsidR="001130C1" w:rsidRPr="001130C1" w:rsidTr="005F2BBF">
        <w:trPr>
          <w:trHeight w:val="976"/>
        </w:trPr>
        <w:tc>
          <w:tcPr>
            <w:tcW w:w="9379" w:type="dxa"/>
            <w:gridSpan w:val="3"/>
          </w:tcPr>
          <w:p w:rsidR="001130C1" w:rsidRPr="001130C1" w:rsidRDefault="001130C1" w:rsidP="005F2BBF">
            <w:pPr>
              <w:rPr>
                <w:rFonts w:ascii="Ebrima" w:hAnsi="Ebrima" w:cstheme="minorHAnsi"/>
                <w:b/>
                <w:sz w:val="18"/>
              </w:rPr>
            </w:pPr>
            <w:r w:rsidRPr="001130C1">
              <w:rPr>
                <w:rFonts w:ascii="Ebrima" w:hAnsi="Ebrima" w:cstheme="minorHAnsi"/>
                <w:b/>
                <w:sz w:val="20"/>
              </w:rPr>
              <w:t xml:space="preserve">If yes to the question above, please specify: </w:t>
            </w:r>
          </w:p>
        </w:tc>
      </w:tr>
    </w:tbl>
    <w:p w:rsidR="001130C1" w:rsidRPr="001130C1" w:rsidRDefault="001130C1" w:rsidP="001130C1">
      <w:pPr>
        <w:spacing w:line="240" w:lineRule="auto"/>
        <w:jc w:val="center"/>
        <w:rPr>
          <w:rFonts w:ascii="Ebrima" w:hAnsi="Ebrima" w:cs="Times New Roman"/>
          <w:b/>
          <w:sz w:val="36"/>
          <w:szCs w:val="28"/>
          <w:u w:val="single"/>
        </w:rPr>
      </w:pPr>
    </w:p>
    <w:p w:rsidR="00F51F05" w:rsidRPr="001130C1" w:rsidRDefault="00F51F05">
      <w:pPr>
        <w:rPr>
          <w:rFonts w:ascii="Ebrima" w:hAnsi="Ebrima"/>
          <w:sz w:val="18"/>
        </w:rPr>
      </w:pPr>
      <w:bookmarkStart w:id="0" w:name="_GoBack"/>
      <w:bookmarkEnd w:id="0"/>
    </w:p>
    <w:sectPr w:rsidR="00F51F05" w:rsidRPr="001130C1" w:rsidSect="00331B95">
      <w:footerReference w:type="default" r:id="rId7"/>
      <w:pgSz w:w="12240" w:h="15840"/>
      <w:pgMar w:top="1440" w:right="1440" w:bottom="1260" w:left="1440" w:header="720" w:footer="8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2AC" w:rsidRDefault="00D022AC" w:rsidP="001130C1">
      <w:pPr>
        <w:spacing w:after="0" w:line="240" w:lineRule="auto"/>
      </w:pPr>
      <w:r>
        <w:separator/>
      </w:r>
    </w:p>
  </w:endnote>
  <w:endnote w:type="continuationSeparator" w:id="0">
    <w:p w:rsidR="00D022AC" w:rsidRDefault="00D022AC" w:rsidP="0011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0C1" w:rsidRPr="00EE122C" w:rsidRDefault="001130C1" w:rsidP="00EE122C">
    <w:pPr>
      <w:spacing w:after="0"/>
      <w:jc w:val="center"/>
      <w:rPr>
        <w:rFonts w:ascii="Ebrima" w:hAnsi="Ebrima" w:cs="Times New Roman"/>
        <w:noProof/>
        <w:sz w:val="24"/>
      </w:rPr>
    </w:pPr>
    <w:r w:rsidRPr="00EE122C">
      <w:rPr>
        <w:rFonts w:ascii="Ebrima" w:hAnsi="Ebrima" w:cs="Times New Roman"/>
        <w:noProof/>
        <w:sz w:val="24"/>
      </w:rPr>
      <w:t>177</w:t>
    </w:r>
    <w:r w:rsidR="00EE122C" w:rsidRPr="00EE122C">
      <w:rPr>
        <w:rFonts w:ascii="Ebrima" w:hAnsi="Ebrima" w:cs="Times New Roman"/>
        <w:noProof/>
        <w:sz w:val="24"/>
      </w:rPr>
      <w:t xml:space="preserve"> St. Patrick’s Drive</w:t>
    </w:r>
    <w:r w:rsidR="00DD6392" w:rsidRPr="00EE122C">
      <w:rPr>
        <w:rFonts w:ascii="Ebrima" w:hAnsi="Ebrima" w:cs="Times New Roman"/>
        <w:noProof/>
        <w:sz w:val="24"/>
      </w:rPr>
      <w:t xml:space="preserve"> Suite 103</w:t>
    </w:r>
    <w:r w:rsidRPr="00EE122C">
      <w:rPr>
        <w:rFonts w:ascii="Ebrima" w:hAnsi="Ebrima" w:cs="Times New Roman"/>
        <w:noProof/>
        <w:sz w:val="24"/>
      </w:rPr>
      <w:t xml:space="preserve"> Waldorf, MD 20603</w:t>
    </w:r>
    <w:r w:rsidR="00FB4BDA" w:rsidRPr="00EE122C">
      <w:rPr>
        <w:rFonts w:ascii="Ebrima" w:hAnsi="Ebrima" w:cs="Times New Roman"/>
        <w:noProof/>
        <w:sz w:val="24"/>
      </w:rPr>
      <w:t xml:space="preserve"> | </w:t>
    </w:r>
    <w:r w:rsidRPr="00EE122C">
      <w:rPr>
        <w:rFonts w:ascii="Ebrima" w:hAnsi="Ebrima" w:cs="Times New Roman"/>
        <w:noProof/>
        <w:sz w:val="24"/>
      </w:rPr>
      <w:t>301-645-2515</w:t>
    </w:r>
    <w:r w:rsidR="00FB4BDA" w:rsidRPr="00EE122C">
      <w:rPr>
        <w:rFonts w:ascii="Ebrima" w:hAnsi="Ebrima" w:cs="Times New Roman"/>
        <w:noProof/>
        <w:sz w:val="24"/>
      </w:rPr>
      <w:t xml:space="preserve"> | info@manatodentistry.com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2AC" w:rsidRDefault="00D022AC" w:rsidP="001130C1">
      <w:pPr>
        <w:spacing w:after="0" w:line="240" w:lineRule="auto"/>
      </w:pPr>
      <w:r>
        <w:separator/>
      </w:r>
    </w:p>
  </w:footnote>
  <w:footnote w:type="continuationSeparator" w:id="0">
    <w:p w:rsidR="00D022AC" w:rsidRDefault="00D022AC" w:rsidP="0011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05"/>
    <w:rsid w:val="001130C1"/>
    <w:rsid w:val="00162D19"/>
    <w:rsid w:val="00331B95"/>
    <w:rsid w:val="00451477"/>
    <w:rsid w:val="00493348"/>
    <w:rsid w:val="005F2BBF"/>
    <w:rsid w:val="00636AE3"/>
    <w:rsid w:val="006E5550"/>
    <w:rsid w:val="007B2E4C"/>
    <w:rsid w:val="008A3718"/>
    <w:rsid w:val="008D43DB"/>
    <w:rsid w:val="009C5577"/>
    <w:rsid w:val="00B80B03"/>
    <w:rsid w:val="00BE091C"/>
    <w:rsid w:val="00CE1BFC"/>
    <w:rsid w:val="00D022AC"/>
    <w:rsid w:val="00D47845"/>
    <w:rsid w:val="00D751E8"/>
    <w:rsid w:val="00DD6392"/>
    <w:rsid w:val="00E93C82"/>
    <w:rsid w:val="00EE122C"/>
    <w:rsid w:val="00F51F05"/>
    <w:rsid w:val="00F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1303C3-0098-4900-82C3-100D51A8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D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3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0C1"/>
  </w:style>
  <w:style w:type="paragraph" w:styleId="Footer">
    <w:name w:val="footer"/>
    <w:basedOn w:val="Normal"/>
    <w:link w:val="FooterChar"/>
    <w:uiPriority w:val="99"/>
    <w:unhideWhenUsed/>
    <w:rsid w:val="00113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2021-12-04T16:39:00Z</cp:lastPrinted>
  <dcterms:created xsi:type="dcterms:W3CDTF">2021-12-01T14:53:00Z</dcterms:created>
  <dcterms:modified xsi:type="dcterms:W3CDTF">2021-12-07T15:31:00Z</dcterms:modified>
</cp:coreProperties>
</file>